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5AA3AD3A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3D705F">
        <w:rPr>
          <w:sz w:val="27"/>
          <w:szCs w:val="27"/>
        </w:rPr>
        <w:t>416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3D705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5E7678" w:rsidP="005A079E" w14:paraId="15E0042B" w14:textId="08F84876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21 марта 2025</w:t>
      </w:r>
      <w:r w:rsidRPr="005E7678" w:rsidR="00841B02">
        <w:rPr>
          <w:sz w:val="27"/>
          <w:szCs w:val="27"/>
        </w:rPr>
        <w:t xml:space="preserve"> года                                   </w:t>
      </w:r>
      <w:r w:rsidR="00DC0BC2">
        <w:rPr>
          <w:sz w:val="27"/>
          <w:szCs w:val="27"/>
        </w:rPr>
        <w:t xml:space="preserve">      </w:t>
      </w:r>
      <w:r w:rsidRPr="005E7678" w:rsidR="00841B02">
        <w:rPr>
          <w:sz w:val="27"/>
          <w:szCs w:val="27"/>
        </w:rPr>
        <w:t xml:space="preserve">           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5A079E" w:rsidRPr="005E7678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5E7678" w:rsidP="00227B3A" w14:paraId="5898B4DE" w14:textId="07E1D49B">
      <w:pPr>
        <w:ind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88684C" w:rsidP="0088684C" w14:paraId="723964A1" w14:textId="5950DCEA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Северова ИИ</w:t>
      </w:r>
      <w:r w:rsidRPr="0088684C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 xml:space="preserve">, гражданина РФ, </w:t>
      </w:r>
      <w:r w:rsidR="00DC0BC2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88684C">
        <w:rPr>
          <w:sz w:val="27"/>
          <w:szCs w:val="27"/>
        </w:rPr>
        <w:t xml:space="preserve">, не работающего, зарегистрированного по адресу: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 w:rsidRPr="009F0A51">
        <w:rPr>
          <w:sz w:val="27"/>
          <w:szCs w:val="27"/>
        </w:rPr>
        <w:t xml:space="preserve"> </w:t>
      </w:r>
      <w:r w:rsidRPr="0088684C">
        <w:rPr>
          <w:sz w:val="27"/>
          <w:szCs w:val="27"/>
        </w:rPr>
        <w:t xml:space="preserve">проживающего по адресу: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в совершении административного правонарушения</w:t>
      </w:r>
      <w:r w:rsidRPr="005E7678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предусмотренного ч. 3 ст. 19.24 Кодекса Российской Федерации об административных правонарушениях,</w:t>
      </w:r>
    </w:p>
    <w:p w:rsidR="00C676F4" w:rsidRPr="005E7678" w:rsidP="0088684C" w14:paraId="3A1F9719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08294D" w:rsidRPr="000E2425" w:rsidP="0008294D" w14:paraId="2B269E96" w14:textId="105603A1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Северов И.И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88684C" w:rsidR="00ED18AD">
        <w:rPr>
          <w:sz w:val="27"/>
          <w:szCs w:val="27"/>
          <w:lang w:eastAsia="ar-SA"/>
        </w:rPr>
        <w:t xml:space="preserve">в </w:t>
      </w:r>
      <w:r w:rsidRPr="000E2425" w:rsidR="00ED18AD">
        <w:rPr>
          <w:sz w:val="27"/>
          <w:szCs w:val="27"/>
          <w:lang w:eastAsia="ar-SA"/>
        </w:rPr>
        <w:t xml:space="preserve">отношении которого решением </w:t>
      </w:r>
      <w:r w:rsidR="00966F18">
        <w:rPr>
          <w:sz w:val="27"/>
          <w:szCs w:val="27"/>
        </w:rPr>
        <w:t>Сургутского городского</w:t>
      </w:r>
      <w:r w:rsidRPr="000E2425">
        <w:rPr>
          <w:sz w:val="27"/>
          <w:szCs w:val="27"/>
        </w:rPr>
        <w:t xml:space="preserve"> </w:t>
      </w:r>
      <w:r w:rsidRPr="000E2425" w:rsidR="0088684C">
        <w:rPr>
          <w:sz w:val="27"/>
          <w:szCs w:val="27"/>
        </w:rPr>
        <w:t>с</w:t>
      </w:r>
      <w:r w:rsidRPr="000E2425" w:rsidR="005E7678">
        <w:rPr>
          <w:sz w:val="27"/>
          <w:szCs w:val="27"/>
        </w:rPr>
        <w:t xml:space="preserve">уда </w:t>
      </w:r>
      <w:r w:rsidRPr="000E2425" w:rsidR="0088684C">
        <w:rPr>
          <w:sz w:val="27"/>
          <w:szCs w:val="27"/>
        </w:rPr>
        <w:t>ХМ</w:t>
      </w:r>
      <w:r w:rsidRPr="000E2425" w:rsidR="005E7678">
        <w:rPr>
          <w:sz w:val="27"/>
          <w:szCs w:val="27"/>
        </w:rPr>
        <w:t>АО</w:t>
      </w:r>
      <w:r w:rsidRPr="000E2425" w:rsidR="0088684C">
        <w:rPr>
          <w:sz w:val="27"/>
          <w:szCs w:val="27"/>
        </w:rPr>
        <w:t>-Югры</w:t>
      </w:r>
      <w:r w:rsidRPr="000E2425" w:rsidR="005E7678">
        <w:rPr>
          <w:sz w:val="27"/>
          <w:szCs w:val="27"/>
        </w:rPr>
        <w:t xml:space="preserve"> от </w:t>
      </w:r>
      <w:r w:rsidR="00966F18">
        <w:rPr>
          <w:sz w:val="27"/>
          <w:szCs w:val="27"/>
        </w:rPr>
        <w:t>02.11.2023</w:t>
      </w:r>
      <w:r w:rsidRPr="000E2425" w:rsidR="005E7678">
        <w:rPr>
          <w:sz w:val="27"/>
          <w:szCs w:val="27"/>
        </w:rPr>
        <w:t xml:space="preserve"> </w:t>
      </w:r>
      <w:r w:rsidRPr="005E7678" w:rsidR="003D705F">
        <w:rPr>
          <w:sz w:val="27"/>
          <w:szCs w:val="27"/>
        </w:rPr>
        <w:t xml:space="preserve">был установлен административный надзор и установлено ограничение в виде обязательной явки </w:t>
      </w:r>
      <w:r w:rsidR="003D705F">
        <w:rPr>
          <w:sz w:val="27"/>
          <w:szCs w:val="27"/>
        </w:rPr>
        <w:t>2 раза в месяц, а 16.10.2024 решением Нефтеюганского районного суда</w:t>
      </w:r>
      <w:r w:rsidRPr="00BE21B9" w:rsidR="003D705F">
        <w:rPr>
          <w:sz w:val="27"/>
          <w:szCs w:val="27"/>
        </w:rPr>
        <w:t xml:space="preserve"> установлено ограничение в виде обязательной явки </w:t>
      </w:r>
      <w:r w:rsidR="003D705F">
        <w:rPr>
          <w:sz w:val="27"/>
          <w:szCs w:val="27"/>
        </w:rPr>
        <w:t>3 раза в месяц</w:t>
      </w:r>
      <w:r w:rsidRPr="000E2425">
        <w:rPr>
          <w:sz w:val="27"/>
          <w:szCs w:val="27"/>
        </w:rPr>
        <w:t xml:space="preserve">, </w:t>
      </w:r>
      <w:r w:rsidRPr="000E2425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C676F4">
        <w:rPr>
          <w:sz w:val="27"/>
          <w:szCs w:val="27"/>
        </w:rPr>
        <w:t>Северов И.И</w:t>
      </w:r>
      <w:r w:rsidRPr="000E2425">
        <w:rPr>
          <w:sz w:val="27"/>
          <w:szCs w:val="27"/>
        </w:rPr>
        <w:t xml:space="preserve">. </w:t>
      </w:r>
      <w:r w:rsidR="003D705F">
        <w:rPr>
          <w:sz w:val="27"/>
          <w:szCs w:val="27"/>
        </w:rPr>
        <w:t>18.03.2025</w:t>
      </w:r>
      <w:r w:rsidRPr="000E2425">
        <w:rPr>
          <w:sz w:val="27"/>
          <w:szCs w:val="27"/>
          <w:lang w:eastAsia="ar-SA"/>
        </w:rPr>
        <w:t xml:space="preserve"> не явился на регистрацию в ОМВД России по г. Нефтеюганску, чем нарушил ад</w:t>
      </w:r>
      <w:r w:rsidRPr="000E2425">
        <w:rPr>
          <w:sz w:val="27"/>
          <w:szCs w:val="27"/>
          <w:lang w:eastAsia="ar-SA"/>
        </w:rPr>
        <w:t>министративное ограничение, установленное судом. Данное бездействие не содержит уголовно наказуемого деяния</w:t>
      </w:r>
      <w:r w:rsidRPr="000E2425">
        <w:rPr>
          <w:sz w:val="27"/>
          <w:szCs w:val="27"/>
        </w:rPr>
        <w:t>.</w:t>
      </w:r>
    </w:p>
    <w:p w:rsidR="00983B69" w:rsidRPr="005E7678" w:rsidP="00983B69" w14:paraId="6F8E73AA" w14:textId="4B21915D">
      <w:pPr>
        <w:ind w:firstLine="720"/>
        <w:jc w:val="both"/>
        <w:rPr>
          <w:sz w:val="27"/>
          <w:szCs w:val="27"/>
        </w:rPr>
      </w:pPr>
      <w:r w:rsidRPr="000E2425">
        <w:rPr>
          <w:sz w:val="27"/>
          <w:szCs w:val="27"/>
        </w:rPr>
        <w:t xml:space="preserve">В судебном заседании </w:t>
      </w:r>
      <w:r w:rsidRPr="000E2425" w:rsidR="009F0A51">
        <w:rPr>
          <w:sz w:val="27"/>
          <w:szCs w:val="27"/>
        </w:rPr>
        <w:t>Северов И.И.</w:t>
      </w:r>
      <w:r w:rsidRPr="000E2425" w:rsidR="005E7678">
        <w:rPr>
          <w:sz w:val="27"/>
          <w:szCs w:val="27"/>
        </w:rPr>
        <w:t xml:space="preserve"> </w:t>
      </w:r>
      <w:r w:rsidRPr="000E2425">
        <w:rPr>
          <w:sz w:val="27"/>
          <w:szCs w:val="27"/>
        </w:rPr>
        <w:t>подтвердил факт совершения им данного</w:t>
      </w:r>
      <w:r w:rsidRPr="005E7678">
        <w:rPr>
          <w:sz w:val="27"/>
          <w:szCs w:val="27"/>
        </w:rPr>
        <w:t xml:space="preserve"> административного правонарушения при обстоятельствах, указанных в описатель</w:t>
      </w:r>
      <w:r w:rsidRPr="005E7678">
        <w:rPr>
          <w:sz w:val="27"/>
          <w:szCs w:val="27"/>
        </w:rPr>
        <w:t>ной части протокола об административном правонарушении, инвалидом I, II группы не является.</w:t>
      </w:r>
    </w:p>
    <w:p w:rsidR="00983B69" w:rsidRPr="005E7678" w:rsidP="00983B69" w14:paraId="46F836C5" w14:textId="3FBDA1C7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9F0A51">
        <w:rPr>
          <w:sz w:val="27"/>
          <w:szCs w:val="27"/>
        </w:rPr>
        <w:t>Северовым И.И</w:t>
      </w:r>
      <w:r w:rsidRPr="0088684C" w:rsidR="009F0A51">
        <w:rPr>
          <w:sz w:val="27"/>
          <w:szCs w:val="27"/>
        </w:rPr>
        <w:t>.</w:t>
      </w:r>
      <w:r w:rsidR="009F0A51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</w:t>
      </w:r>
      <w:r w:rsidRPr="005E7678">
        <w:rPr>
          <w:sz w:val="27"/>
          <w:szCs w:val="27"/>
        </w:rPr>
        <w:t>ом в соответствии с требованиями ст. 26.11 КоАП РФ:</w:t>
      </w:r>
    </w:p>
    <w:p w:rsidR="005C7919" w:rsidRPr="005E7678" w:rsidP="00A35C0D" w14:paraId="3B5A00B4" w14:textId="7823316F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3D705F">
        <w:rPr>
          <w:sz w:val="27"/>
          <w:szCs w:val="27"/>
        </w:rPr>
        <w:t>20.03.2025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9F0A51">
        <w:rPr>
          <w:sz w:val="27"/>
          <w:szCs w:val="27"/>
        </w:rPr>
        <w:t>Северов И.И</w:t>
      </w:r>
      <w:r w:rsidRPr="0088684C" w:rsidR="009F0A51">
        <w:rPr>
          <w:sz w:val="27"/>
          <w:szCs w:val="27"/>
        </w:rPr>
        <w:t>.</w:t>
      </w:r>
      <w:r w:rsidR="009F0A51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C00BB9" w:rsidP="00D070E9" w14:paraId="06D9CAC4" w14:textId="7CAD7C04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Кроме </w:t>
      </w:r>
      <w:r w:rsidRPr="005E7678">
        <w:rPr>
          <w:sz w:val="27"/>
          <w:szCs w:val="27"/>
        </w:rPr>
        <w:t>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="00966F18">
        <w:rPr>
          <w:sz w:val="27"/>
          <w:szCs w:val="27"/>
        </w:rPr>
        <w:t xml:space="preserve">рапортом УУП </w:t>
      </w:r>
      <w:r w:rsidR="003D705F">
        <w:rPr>
          <w:sz w:val="27"/>
          <w:szCs w:val="27"/>
        </w:rPr>
        <w:t xml:space="preserve">ОУУП и ПДН </w:t>
      </w:r>
      <w:r w:rsidR="00966F18">
        <w:rPr>
          <w:sz w:val="27"/>
          <w:szCs w:val="27"/>
        </w:rPr>
        <w:t xml:space="preserve">ОМВД России по г.Нефтеюганску, </w:t>
      </w:r>
      <w:r w:rsidRPr="005E7678" w:rsidR="000F3913">
        <w:rPr>
          <w:sz w:val="27"/>
          <w:szCs w:val="27"/>
        </w:rPr>
        <w:t>рапорт</w:t>
      </w:r>
      <w:r w:rsidRPr="005E7678" w:rsidR="0012743F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C00BB9" w:rsidR="00966F18">
        <w:rPr>
          <w:sz w:val="27"/>
          <w:szCs w:val="27"/>
        </w:rPr>
        <w:t xml:space="preserve">объяснением Северова И.И. от </w:t>
      </w:r>
      <w:r w:rsidR="003D705F">
        <w:rPr>
          <w:sz w:val="27"/>
          <w:szCs w:val="27"/>
        </w:rPr>
        <w:t>20.03.2025</w:t>
      </w:r>
      <w:r w:rsidRPr="00C00BB9" w:rsidR="00966F18">
        <w:rPr>
          <w:sz w:val="27"/>
          <w:szCs w:val="27"/>
        </w:rPr>
        <w:t>; регистрационным листом поднадзорного,</w:t>
      </w:r>
      <w:r w:rsidR="00966F18">
        <w:rPr>
          <w:sz w:val="27"/>
          <w:szCs w:val="27"/>
        </w:rPr>
        <w:t xml:space="preserve"> </w:t>
      </w:r>
      <w:r w:rsidRPr="00C00BB9" w:rsidR="00966F18">
        <w:rPr>
          <w:sz w:val="27"/>
          <w:szCs w:val="27"/>
        </w:rPr>
        <w:t>графиком прибытия поднадзорного лица на регистрацию;</w:t>
      </w:r>
      <w:r w:rsidR="00966F18">
        <w:rPr>
          <w:sz w:val="27"/>
          <w:szCs w:val="27"/>
        </w:rPr>
        <w:t xml:space="preserve"> </w:t>
      </w:r>
      <w:r w:rsidRPr="00C00BB9" w:rsidR="00966F18">
        <w:rPr>
          <w:sz w:val="27"/>
          <w:szCs w:val="27"/>
        </w:rPr>
        <w:t>заключением о заведении дела административного надзора;</w:t>
      </w:r>
      <w:r w:rsidR="00966F18">
        <w:rPr>
          <w:sz w:val="27"/>
          <w:szCs w:val="27"/>
        </w:rPr>
        <w:t xml:space="preserve"> предупреждением</w:t>
      </w:r>
      <w:r w:rsidRPr="005E7678" w:rsidR="00764E19">
        <w:rPr>
          <w:sz w:val="27"/>
          <w:szCs w:val="27"/>
        </w:rPr>
        <w:t xml:space="preserve">; </w:t>
      </w:r>
      <w:r w:rsidRPr="005E7678" w:rsidR="000B5305">
        <w:rPr>
          <w:sz w:val="27"/>
          <w:szCs w:val="27"/>
        </w:rPr>
        <w:t xml:space="preserve">копией решения </w:t>
      </w:r>
      <w:r w:rsidR="00966F18">
        <w:rPr>
          <w:sz w:val="27"/>
          <w:szCs w:val="27"/>
        </w:rPr>
        <w:t>Сургутского городского</w:t>
      </w:r>
      <w:r w:rsidRPr="00C00BB9" w:rsidR="009F0A51">
        <w:rPr>
          <w:sz w:val="27"/>
          <w:szCs w:val="27"/>
        </w:rPr>
        <w:t xml:space="preserve"> суда ХМАО-Югры от </w:t>
      </w:r>
      <w:r w:rsidR="00966F18">
        <w:rPr>
          <w:sz w:val="27"/>
          <w:szCs w:val="27"/>
        </w:rPr>
        <w:t>02.11.2023</w:t>
      </w:r>
      <w:r w:rsidRPr="00C00BB9" w:rsidR="000B5305">
        <w:rPr>
          <w:sz w:val="27"/>
          <w:szCs w:val="27"/>
        </w:rPr>
        <w:t xml:space="preserve">, согласно которому в отношении </w:t>
      </w:r>
      <w:r w:rsidRPr="00C00BB9" w:rsidR="009F0A51">
        <w:rPr>
          <w:sz w:val="27"/>
          <w:szCs w:val="27"/>
        </w:rPr>
        <w:t xml:space="preserve">Северова И.И. </w:t>
      </w:r>
      <w:r w:rsidRPr="00C00BB9" w:rsidR="000B5305">
        <w:rPr>
          <w:sz w:val="27"/>
          <w:szCs w:val="27"/>
        </w:rPr>
        <w:t xml:space="preserve">установлен административный надзор </w:t>
      </w:r>
      <w:r w:rsidR="003D705F">
        <w:rPr>
          <w:sz w:val="27"/>
          <w:szCs w:val="27"/>
        </w:rPr>
        <w:t xml:space="preserve">на срок три года; решением Нефтеюганского районного суда от 16.10.2024, согласно которому в отношении </w:t>
      </w:r>
      <w:r w:rsidRPr="00C00BB9" w:rsidR="007C074F">
        <w:rPr>
          <w:sz w:val="27"/>
          <w:szCs w:val="27"/>
        </w:rPr>
        <w:t>Северова И.И</w:t>
      </w:r>
      <w:r w:rsidR="003D705F">
        <w:rPr>
          <w:sz w:val="27"/>
          <w:szCs w:val="27"/>
        </w:rPr>
        <w:t>. установлено ограничение в виде явки на регистрацию 3 раза в месяц в органы внутренних дел;</w:t>
      </w:r>
      <w:r w:rsidR="00966F18">
        <w:rPr>
          <w:sz w:val="27"/>
          <w:szCs w:val="27"/>
        </w:rPr>
        <w:t xml:space="preserve"> копией постановления по делу об административном правонарушении</w:t>
      </w:r>
      <w:r w:rsidR="003D705F">
        <w:rPr>
          <w:sz w:val="27"/>
          <w:szCs w:val="27"/>
        </w:rPr>
        <w:t xml:space="preserve"> от 05.12.2024</w:t>
      </w:r>
      <w:r w:rsidR="00966F18">
        <w:rPr>
          <w:sz w:val="27"/>
          <w:szCs w:val="27"/>
        </w:rPr>
        <w:t xml:space="preserve">, </w:t>
      </w:r>
      <w:r w:rsidRPr="003E442C" w:rsidR="00966F18">
        <w:rPr>
          <w:color w:val="FF0000"/>
          <w:sz w:val="27"/>
          <w:szCs w:val="27"/>
        </w:rPr>
        <w:t xml:space="preserve">вступившего в законную силу </w:t>
      </w:r>
      <w:r w:rsidR="003D705F">
        <w:rPr>
          <w:color w:val="FF0000"/>
          <w:sz w:val="27"/>
          <w:szCs w:val="27"/>
        </w:rPr>
        <w:t>17.12</w:t>
      </w:r>
      <w:r w:rsidR="00966F18">
        <w:rPr>
          <w:color w:val="FF0000"/>
          <w:sz w:val="27"/>
          <w:szCs w:val="27"/>
        </w:rPr>
        <w:t>.2024</w:t>
      </w:r>
      <w:r w:rsidRPr="00C00BB9" w:rsidR="00584C2B">
        <w:rPr>
          <w:sz w:val="27"/>
          <w:szCs w:val="27"/>
        </w:rPr>
        <w:t>.</w:t>
      </w:r>
    </w:p>
    <w:p w:rsidR="005C7919" w:rsidRPr="005E7678" w:rsidP="00D070E9" w14:paraId="6C447EB8" w14:textId="3D6AF116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C00BB9">
        <w:rPr>
          <w:sz w:val="27"/>
          <w:szCs w:val="27"/>
        </w:rPr>
        <w:tab/>
        <w:t>Судья квалифицирует действия</w:t>
      </w:r>
      <w:r w:rsidRPr="00C00BB9" w:rsidR="000B5305">
        <w:rPr>
          <w:sz w:val="27"/>
          <w:szCs w:val="27"/>
        </w:rPr>
        <w:t xml:space="preserve"> </w:t>
      </w:r>
      <w:r w:rsidRPr="00C00BB9" w:rsidR="009F0A51">
        <w:rPr>
          <w:sz w:val="27"/>
          <w:szCs w:val="27"/>
        </w:rPr>
        <w:t xml:space="preserve">Северова И.И. </w:t>
      </w:r>
      <w:r w:rsidRPr="00C00BB9">
        <w:rPr>
          <w:sz w:val="27"/>
          <w:szCs w:val="27"/>
        </w:rPr>
        <w:t>по ч.</w:t>
      </w:r>
      <w:r w:rsidRPr="00C00BB9" w:rsidR="0005646A">
        <w:rPr>
          <w:sz w:val="27"/>
          <w:szCs w:val="27"/>
        </w:rPr>
        <w:t xml:space="preserve"> </w:t>
      </w:r>
      <w:r w:rsidRPr="00C00BB9">
        <w:rPr>
          <w:sz w:val="27"/>
          <w:szCs w:val="27"/>
        </w:rPr>
        <w:t>3 ст. 19.24</w:t>
      </w:r>
      <w:r w:rsidRPr="00C00BB9" w:rsidR="0005646A">
        <w:rPr>
          <w:sz w:val="27"/>
          <w:szCs w:val="27"/>
        </w:rPr>
        <w:t xml:space="preserve"> </w:t>
      </w:r>
      <w:r w:rsidRPr="00C00BB9">
        <w:rPr>
          <w:sz w:val="27"/>
          <w:szCs w:val="27"/>
        </w:rPr>
        <w:t>Кодекса Российской Федерации об администрат</w:t>
      </w:r>
      <w:r w:rsidRPr="00C00BB9">
        <w:rPr>
          <w:sz w:val="27"/>
          <w:szCs w:val="27"/>
        </w:rPr>
        <w:t>ивных правонарушениях</w:t>
      </w:r>
      <w:r w:rsidRPr="005E7678" w:rsidR="005E7678">
        <w:rPr>
          <w:sz w:val="27"/>
          <w:szCs w:val="27"/>
        </w:rPr>
        <w:t>, как п</w:t>
      </w:r>
      <w:r w:rsidRPr="005E7678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5E7678">
          <w:rPr>
            <w:rFonts w:eastAsia="Calibri"/>
            <w:color w:val="106BBE"/>
            <w:sz w:val="27"/>
            <w:szCs w:val="27"/>
          </w:rPr>
          <w:t>частью 1</w:t>
        </w:r>
      </w:hyperlink>
      <w:r w:rsidRPr="005E7678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467BFCE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9F0A51">
        <w:rPr>
          <w:sz w:val="27"/>
          <w:szCs w:val="27"/>
        </w:rPr>
        <w:t>Северова И.И</w:t>
      </w:r>
      <w:r w:rsidRPr="0088684C" w:rsidR="009F0A51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привлекавшегося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77777777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Обстоятельством, смягчающим административ</w:t>
      </w:r>
      <w:r w:rsidRPr="005E7678">
        <w:rPr>
          <w:sz w:val="27"/>
          <w:szCs w:val="27"/>
        </w:rPr>
        <w:t>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FE7050" w:rsidRPr="00FE7050" w:rsidP="00FE7050" w14:paraId="7C2ABE38" w14:textId="77777777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FE7050">
        <w:rPr>
          <w:sz w:val="27"/>
          <w:szCs w:val="27"/>
        </w:rPr>
        <w:t xml:space="preserve">    Обстоятельств, отягчающих административную ответственность в соответствии со ст. 4.3 Кодекса РФ об администра</w:t>
      </w:r>
      <w:r w:rsidRPr="00FE7050">
        <w:rPr>
          <w:sz w:val="27"/>
          <w:szCs w:val="27"/>
        </w:rPr>
        <w:t xml:space="preserve">тивных правонарушениях, не установлено. 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1B175F" w:rsidRPr="00EA1C64" w:rsidP="001B175F" w14:paraId="69B3F301" w14:textId="6724C58E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sz w:val="27"/>
          <w:szCs w:val="27"/>
        </w:rPr>
        <w:t>Северова ИИ</w:t>
      </w:r>
      <w:r w:rsidRPr="005E7678">
        <w:rPr>
          <w:sz w:val="27"/>
          <w:szCs w:val="27"/>
        </w:rPr>
        <w:t xml:space="preserve"> </w:t>
      </w:r>
      <w:r w:rsidRPr="005E7678" w:rsidR="007476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BE21B9">
        <w:rPr>
          <w:sz w:val="27"/>
          <w:szCs w:val="27"/>
        </w:rPr>
        <w:t xml:space="preserve">и </w:t>
      </w:r>
      <w:r w:rsidRPr="00EA1C64">
        <w:rPr>
          <w:sz w:val="27"/>
          <w:szCs w:val="27"/>
        </w:rPr>
        <w:t xml:space="preserve">назначить ему административное наказание в виде административного ареста сроком на </w:t>
      </w:r>
      <w:r w:rsidR="001A28DB">
        <w:rPr>
          <w:sz w:val="27"/>
          <w:szCs w:val="27"/>
        </w:rPr>
        <w:t>1</w:t>
      </w:r>
      <w:r w:rsidR="003D705F">
        <w:rPr>
          <w:sz w:val="27"/>
          <w:szCs w:val="27"/>
        </w:rPr>
        <w:t>2</w:t>
      </w:r>
      <w:r w:rsidRPr="00EA1C64">
        <w:rPr>
          <w:sz w:val="27"/>
          <w:szCs w:val="27"/>
        </w:rPr>
        <w:t xml:space="preserve"> (</w:t>
      </w:r>
      <w:r w:rsidR="003D705F">
        <w:rPr>
          <w:sz w:val="27"/>
          <w:szCs w:val="27"/>
        </w:rPr>
        <w:t>двенадцать</w:t>
      </w:r>
      <w:r w:rsidRPr="00EA1C64">
        <w:rPr>
          <w:sz w:val="27"/>
          <w:szCs w:val="27"/>
        </w:rPr>
        <w:t xml:space="preserve">) суток. </w:t>
      </w:r>
    </w:p>
    <w:p w:rsidR="001B175F" w:rsidRPr="00EA1C64" w:rsidP="001B175F" w14:paraId="377E549E" w14:textId="71A10231">
      <w:pPr>
        <w:ind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Срок админи</w:t>
      </w:r>
      <w:r>
        <w:rPr>
          <w:sz w:val="27"/>
          <w:szCs w:val="27"/>
        </w:rPr>
        <w:t>стративного ареста исчислять с 1</w:t>
      </w:r>
      <w:r w:rsidR="003D705F">
        <w:rPr>
          <w:sz w:val="27"/>
          <w:szCs w:val="27"/>
        </w:rPr>
        <w:t>0</w:t>
      </w:r>
      <w:r w:rsidRPr="00EA1C64">
        <w:rPr>
          <w:sz w:val="27"/>
          <w:szCs w:val="27"/>
        </w:rPr>
        <w:t xml:space="preserve"> час. </w:t>
      </w:r>
      <w:r>
        <w:rPr>
          <w:sz w:val="27"/>
          <w:szCs w:val="27"/>
        </w:rPr>
        <w:t>00</w:t>
      </w:r>
      <w:r w:rsidRPr="00EA1C64">
        <w:rPr>
          <w:sz w:val="27"/>
          <w:szCs w:val="27"/>
        </w:rPr>
        <w:t xml:space="preserve"> мин</w:t>
      </w:r>
      <w:r>
        <w:rPr>
          <w:sz w:val="27"/>
          <w:szCs w:val="27"/>
        </w:rPr>
        <w:t xml:space="preserve">. </w:t>
      </w:r>
      <w:r w:rsidR="003D705F">
        <w:rPr>
          <w:sz w:val="27"/>
          <w:szCs w:val="27"/>
        </w:rPr>
        <w:t>21</w:t>
      </w:r>
      <w:r w:rsidR="005C4476">
        <w:rPr>
          <w:sz w:val="27"/>
          <w:szCs w:val="27"/>
        </w:rPr>
        <w:t xml:space="preserve"> марта </w:t>
      </w:r>
      <w:r w:rsidR="003D705F">
        <w:rPr>
          <w:sz w:val="27"/>
          <w:szCs w:val="27"/>
        </w:rPr>
        <w:t>2025</w:t>
      </w:r>
      <w:r w:rsidR="005C4476">
        <w:rPr>
          <w:sz w:val="27"/>
          <w:szCs w:val="27"/>
        </w:rPr>
        <w:t xml:space="preserve"> года</w:t>
      </w:r>
      <w:r>
        <w:rPr>
          <w:sz w:val="27"/>
          <w:szCs w:val="27"/>
        </w:rPr>
        <w:t>.</w:t>
      </w:r>
    </w:p>
    <w:p w:rsidR="00983B69" w:rsidRPr="005E7678" w:rsidP="001B175F" w14:paraId="360F29EF" w14:textId="0ECD914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 xml:space="preserve">Постановление может быть обжаловано в Нефтеюганский районный суд ХМАО-Югры в течение десяти </w:t>
      </w:r>
      <w:r w:rsidR="003D705F">
        <w:rPr>
          <w:sz w:val="27"/>
          <w:szCs w:val="27"/>
        </w:rPr>
        <w:t>дней</w:t>
      </w:r>
      <w:r w:rsidRPr="00EA1C64">
        <w:rPr>
          <w:sz w:val="27"/>
          <w:szCs w:val="27"/>
        </w:rPr>
        <w:t xml:space="preserve"> со дня получения копии постановления</w:t>
      </w:r>
      <w:r w:rsidRPr="00EA1C64">
        <w:rPr>
          <w:sz w:val="26"/>
          <w:szCs w:val="26"/>
        </w:rPr>
        <w:t xml:space="preserve"> через</w:t>
      </w:r>
      <w:r w:rsidRPr="005E7678">
        <w:rPr>
          <w:sz w:val="27"/>
          <w:szCs w:val="27"/>
        </w:rPr>
        <w:t xml:space="preserve"> мирового судью, вынесшего постановление. В этот ж</w:t>
      </w:r>
      <w:r w:rsidRPr="005E7678">
        <w:rPr>
          <w:sz w:val="27"/>
          <w:szCs w:val="27"/>
        </w:rPr>
        <w:t>е срок постановление может быть опротестовано прокурором</w:t>
      </w:r>
      <w:r w:rsidRPr="005E7678" w:rsidR="007476D1">
        <w:rPr>
          <w:sz w:val="27"/>
          <w:szCs w:val="27"/>
        </w:rPr>
        <w:t>.</w:t>
      </w:r>
    </w:p>
    <w:p w:rsidR="00150C41" w:rsidRPr="005E7678" w:rsidP="00150C41" w14:paraId="7EC88B2A" w14:textId="77777777">
      <w:pPr>
        <w:rPr>
          <w:sz w:val="27"/>
          <w:szCs w:val="27"/>
        </w:rPr>
      </w:pPr>
    </w:p>
    <w:p w:rsidR="005E7678" w:rsidRPr="005E7678" w:rsidP="00CA0AE8" w14:paraId="1CB30A10" w14:textId="08BBC742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</w:t>
      </w:r>
      <w:r w:rsidRPr="005E7678">
        <w:rPr>
          <w:sz w:val="27"/>
          <w:szCs w:val="27"/>
        </w:rPr>
        <w:t>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27625"/>
    <w:rsid w:val="000501B3"/>
    <w:rsid w:val="0005646A"/>
    <w:rsid w:val="0008294D"/>
    <w:rsid w:val="000A0C1F"/>
    <w:rsid w:val="000B5305"/>
    <w:rsid w:val="000C16F0"/>
    <w:rsid w:val="000C4148"/>
    <w:rsid w:val="000C5AFD"/>
    <w:rsid w:val="000D2EA3"/>
    <w:rsid w:val="000E2425"/>
    <w:rsid w:val="000E43EA"/>
    <w:rsid w:val="000F38D5"/>
    <w:rsid w:val="000F3913"/>
    <w:rsid w:val="001063B1"/>
    <w:rsid w:val="001211F1"/>
    <w:rsid w:val="001273E1"/>
    <w:rsid w:val="0012743F"/>
    <w:rsid w:val="00147D2D"/>
    <w:rsid w:val="00150C41"/>
    <w:rsid w:val="001519F3"/>
    <w:rsid w:val="00154A23"/>
    <w:rsid w:val="00167A96"/>
    <w:rsid w:val="00174491"/>
    <w:rsid w:val="00186392"/>
    <w:rsid w:val="001A28DB"/>
    <w:rsid w:val="001B175F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D705F"/>
    <w:rsid w:val="003E052B"/>
    <w:rsid w:val="003E42D7"/>
    <w:rsid w:val="003E442C"/>
    <w:rsid w:val="003F6248"/>
    <w:rsid w:val="00441427"/>
    <w:rsid w:val="0044281B"/>
    <w:rsid w:val="00452C7F"/>
    <w:rsid w:val="004876B3"/>
    <w:rsid w:val="0049323D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4476"/>
    <w:rsid w:val="005C7919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76D1"/>
    <w:rsid w:val="00764E19"/>
    <w:rsid w:val="007A0FDB"/>
    <w:rsid w:val="007B3D9D"/>
    <w:rsid w:val="007B42F9"/>
    <w:rsid w:val="007C074F"/>
    <w:rsid w:val="007E6185"/>
    <w:rsid w:val="007E6FA4"/>
    <w:rsid w:val="007F03AA"/>
    <w:rsid w:val="008159C4"/>
    <w:rsid w:val="0081737F"/>
    <w:rsid w:val="00821AD1"/>
    <w:rsid w:val="00841B02"/>
    <w:rsid w:val="008549D4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66F18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F0A51"/>
    <w:rsid w:val="00A0027A"/>
    <w:rsid w:val="00A07C1E"/>
    <w:rsid w:val="00A201DB"/>
    <w:rsid w:val="00A3481E"/>
    <w:rsid w:val="00A35C0D"/>
    <w:rsid w:val="00A37339"/>
    <w:rsid w:val="00A40B55"/>
    <w:rsid w:val="00A765A0"/>
    <w:rsid w:val="00A77090"/>
    <w:rsid w:val="00AA6F47"/>
    <w:rsid w:val="00AB3903"/>
    <w:rsid w:val="00AD258C"/>
    <w:rsid w:val="00B51AFC"/>
    <w:rsid w:val="00B52C21"/>
    <w:rsid w:val="00B772C0"/>
    <w:rsid w:val="00B805EB"/>
    <w:rsid w:val="00B902BE"/>
    <w:rsid w:val="00BD72DA"/>
    <w:rsid w:val="00BE21B9"/>
    <w:rsid w:val="00BF228C"/>
    <w:rsid w:val="00C00BB9"/>
    <w:rsid w:val="00C11C57"/>
    <w:rsid w:val="00C347FA"/>
    <w:rsid w:val="00C35FAB"/>
    <w:rsid w:val="00C37359"/>
    <w:rsid w:val="00C5792B"/>
    <w:rsid w:val="00C63C69"/>
    <w:rsid w:val="00C64362"/>
    <w:rsid w:val="00C66E4F"/>
    <w:rsid w:val="00C676F4"/>
    <w:rsid w:val="00C7167D"/>
    <w:rsid w:val="00C752B3"/>
    <w:rsid w:val="00C96870"/>
    <w:rsid w:val="00CA0AE8"/>
    <w:rsid w:val="00CA37DF"/>
    <w:rsid w:val="00D06C62"/>
    <w:rsid w:val="00D070E9"/>
    <w:rsid w:val="00D4583F"/>
    <w:rsid w:val="00D65992"/>
    <w:rsid w:val="00D917E0"/>
    <w:rsid w:val="00D91EDF"/>
    <w:rsid w:val="00D93700"/>
    <w:rsid w:val="00DA25B6"/>
    <w:rsid w:val="00DA4919"/>
    <w:rsid w:val="00DC0BC2"/>
    <w:rsid w:val="00DC5C49"/>
    <w:rsid w:val="00DD4D0B"/>
    <w:rsid w:val="00DE7B62"/>
    <w:rsid w:val="00E041D8"/>
    <w:rsid w:val="00E129A6"/>
    <w:rsid w:val="00E35BFF"/>
    <w:rsid w:val="00EA1C64"/>
    <w:rsid w:val="00ED18AD"/>
    <w:rsid w:val="00ED2355"/>
    <w:rsid w:val="00ED2C96"/>
    <w:rsid w:val="00ED62ED"/>
    <w:rsid w:val="00EF33EC"/>
    <w:rsid w:val="00EF7433"/>
    <w:rsid w:val="00F07CC8"/>
    <w:rsid w:val="00F15DD1"/>
    <w:rsid w:val="00F25EEB"/>
    <w:rsid w:val="00F93CF8"/>
    <w:rsid w:val="00FC2355"/>
    <w:rsid w:val="00FD1641"/>
    <w:rsid w:val="00FE0A60"/>
    <w:rsid w:val="00FE3DAD"/>
    <w:rsid w:val="00FE61FB"/>
    <w:rsid w:val="00FE7050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F6AC-7554-488C-86EF-FD18B021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